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C" w:rsidRPr="00802C30" w:rsidRDefault="00A87D43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特定非営利活動法人焼津市スポーツ</w:t>
      </w:r>
      <w:r w:rsidR="00802C30">
        <w:rPr>
          <w:sz w:val="24"/>
          <w:szCs w:val="24"/>
        </w:rPr>
        <w:t>協会賛助会員に関する</w:t>
      </w:r>
      <w:r w:rsidR="008F125F">
        <w:rPr>
          <w:sz w:val="24"/>
          <w:szCs w:val="24"/>
        </w:rPr>
        <w:t>規程</w:t>
      </w:r>
    </w:p>
    <w:p w:rsidR="00CC00BD" w:rsidRDefault="00CC00BD">
      <w:pPr>
        <w:rPr>
          <w:sz w:val="22"/>
        </w:rPr>
      </w:pP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D44968">
        <w:rPr>
          <w:sz w:val="22"/>
        </w:rPr>
        <w:t>趣　旨</w:t>
      </w:r>
      <w:r>
        <w:rPr>
          <w:sz w:val="22"/>
        </w:rPr>
        <w:t>）</w:t>
      </w:r>
    </w:p>
    <w:p w:rsidR="00B26EF3" w:rsidRDefault="00CC00BD" w:rsidP="00CC00B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C00BD">
        <w:rPr>
          <w:sz w:val="22"/>
        </w:rPr>
        <w:t>この</w:t>
      </w:r>
      <w:r w:rsidR="008F125F">
        <w:rPr>
          <w:sz w:val="22"/>
        </w:rPr>
        <w:t>規程</w:t>
      </w:r>
      <w:r w:rsidR="00D44968">
        <w:rPr>
          <w:sz w:val="22"/>
        </w:rPr>
        <w:t>は、</w:t>
      </w:r>
      <w:r w:rsidR="00802C30">
        <w:rPr>
          <w:sz w:val="22"/>
        </w:rPr>
        <w:t>特定非営利活動法人</w:t>
      </w:r>
      <w:r w:rsidRPr="00CC00BD">
        <w:rPr>
          <w:sz w:val="22"/>
        </w:rPr>
        <w:t>焼津</w:t>
      </w:r>
      <w:r w:rsidR="00802C30">
        <w:rPr>
          <w:sz w:val="22"/>
        </w:rPr>
        <w:t>市</w:t>
      </w:r>
      <w:r w:rsidR="00A87D43">
        <w:rPr>
          <w:sz w:val="22"/>
        </w:rPr>
        <w:t>スポーツ</w:t>
      </w:r>
      <w:r w:rsidR="00802C30">
        <w:rPr>
          <w:sz w:val="22"/>
        </w:rPr>
        <w:t>協会（</w:t>
      </w:r>
      <w:r w:rsidR="00B26EF3">
        <w:rPr>
          <w:sz w:val="22"/>
        </w:rPr>
        <w:t>以下「</w:t>
      </w:r>
      <w:r w:rsidR="00802C30">
        <w:rPr>
          <w:sz w:val="22"/>
        </w:rPr>
        <w:t>本</w:t>
      </w:r>
      <w:r w:rsidR="00B26EF3">
        <w:rPr>
          <w:sz w:val="22"/>
        </w:rPr>
        <w:t>会」という。）</w:t>
      </w:r>
    </w:p>
    <w:p w:rsidR="00CC00BD" w:rsidRPr="00D44968" w:rsidRDefault="00802C30" w:rsidP="00BF459C">
      <w:pPr>
        <w:ind w:firstLineChars="100" w:firstLine="220"/>
        <w:rPr>
          <w:sz w:val="22"/>
        </w:rPr>
      </w:pPr>
      <w:r>
        <w:rPr>
          <w:sz w:val="22"/>
        </w:rPr>
        <w:t>定款第７条</w:t>
      </w:r>
      <w:r w:rsidR="00D44968" w:rsidRPr="00BF459C">
        <w:rPr>
          <w:sz w:val="22"/>
        </w:rPr>
        <w:t>に基づき、</w:t>
      </w:r>
      <w:r>
        <w:rPr>
          <w:sz w:val="22"/>
        </w:rPr>
        <w:t>賛助会員について</w:t>
      </w:r>
      <w:r w:rsidR="00D44968">
        <w:rPr>
          <w:sz w:val="22"/>
        </w:rPr>
        <w:t>必要</w:t>
      </w:r>
      <w:r>
        <w:rPr>
          <w:sz w:val="22"/>
        </w:rPr>
        <w:t>な事項を</w:t>
      </w:r>
      <w:r w:rsidR="00D44968">
        <w:rPr>
          <w:sz w:val="22"/>
        </w:rPr>
        <w:t>定めるものとする。</w:t>
      </w:r>
    </w:p>
    <w:p w:rsidR="00CC00BD" w:rsidRPr="00CC00BD" w:rsidRDefault="00CC00BD" w:rsidP="00CC00BD">
      <w:pPr>
        <w:rPr>
          <w:sz w:val="22"/>
        </w:rPr>
      </w:pPr>
      <w:r>
        <w:rPr>
          <w:sz w:val="22"/>
        </w:rPr>
        <w:t xml:space="preserve">　（</w:t>
      </w:r>
      <w:r w:rsidR="00802C30">
        <w:rPr>
          <w:sz w:val="22"/>
        </w:rPr>
        <w:t>会　員</w:t>
      </w:r>
      <w:r>
        <w:rPr>
          <w:sz w:val="22"/>
        </w:rPr>
        <w:t>）</w:t>
      </w:r>
    </w:p>
    <w:p w:rsidR="00B26EF3" w:rsidRDefault="00802C30" w:rsidP="00B26EF3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賛助会員は、本会の目的に賛同し、入会した個人又は団体とする。</w:t>
      </w:r>
    </w:p>
    <w:p w:rsidR="00802C30" w:rsidRPr="00802C30" w:rsidRDefault="008F125F" w:rsidP="00802C30">
      <w:pPr>
        <w:rPr>
          <w:sz w:val="22"/>
        </w:rPr>
      </w:pPr>
      <w:r>
        <w:rPr>
          <w:sz w:val="22"/>
        </w:rPr>
        <w:t>２　賛助会</w:t>
      </w:r>
      <w:r w:rsidR="00802C30">
        <w:rPr>
          <w:sz w:val="22"/>
        </w:rPr>
        <w:t>員の資格は、入会した月から起算して１年とする。</w:t>
      </w: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802C30">
        <w:rPr>
          <w:sz w:val="22"/>
        </w:rPr>
        <w:t>会　費</w:t>
      </w:r>
      <w:r>
        <w:rPr>
          <w:sz w:val="22"/>
        </w:rPr>
        <w:t>）</w:t>
      </w:r>
    </w:p>
    <w:p w:rsidR="00A87D43" w:rsidRDefault="00EE3D93" w:rsidP="00EE3D93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賛助会員の会費は、特定非営利活動法人焼津市</w:t>
      </w:r>
      <w:r w:rsidR="00A87D43">
        <w:rPr>
          <w:sz w:val="22"/>
        </w:rPr>
        <w:t>スポーツ</w:t>
      </w:r>
      <w:r>
        <w:rPr>
          <w:sz w:val="22"/>
        </w:rPr>
        <w:t>協会入会金及び会費等</w:t>
      </w:r>
    </w:p>
    <w:p w:rsidR="00EE3D93" w:rsidRPr="00EE3D93" w:rsidRDefault="00EE3D93" w:rsidP="00EE3D93">
      <w:pPr>
        <w:ind w:firstLineChars="100" w:firstLine="220"/>
        <w:rPr>
          <w:sz w:val="22"/>
        </w:rPr>
      </w:pPr>
      <w:r w:rsidRPr="00A87D43">
        <w:rPr>
          <w:sz w:val="22"/>
        </w:rPr>
        <w:t>納入</w:t>
      </w:r>
      <w:r w:rsidR="008F125F">
        <w:rPr>
          <w:sz w:val="22"/>
        </w:rPr>
        <w:t>規程</w:t>
      </w:r>
      <w:r w:rsidRPr="00EE3D93">
        <w:rPr>
          <w:sz w:val="22"/>
        </w:rPr>
        <w:t>に定めるところによる。</w:t>
      </w:r>
    </w:p>
    <w:p w:rsidR="00532123" w:rsidRPr="00EE3D93" w:rsidRDefault="00EE3D93" w:rsidP="00EE3D93">
      <w:pPr>
        <w:rPr>
          <w:sz w:val="22"/>
        </w:rPr>
      </w:pPr>
      <w:r>
        <w:rPr>
          <w:sz w:val="22"/>
        </w:rPr>
        <w:t xml:space="preserve">２　</w:t>
      </w:r>
      <w:r w:rsidR="00F01332">
        <w:rPr>
          <w:sz w:val="22"/>
        </w:rPr>
        <w:t>賛助会員の口数は、制限しない。</w:t>
      </w:r>
    </w:p>
    <w:p w:rsidR="00532123" w:rsidRPr="00532123" w:rsidRDefault="00532123" w:rsidP="00532123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F01332">
        <w:rPr>
          <w:sz w:val="22"/>
        </w:rPr>
        <w:t>入会の方法</w:t>
      </w:r>
      <w:r w:rsidR="00EC639B">
        <w:rPr>
          <w:sz w:val="22"/>
        </w:rPr>
        <w:t>）</w:t>
      </w:r>
    </w:p>
    <w:p w:rsidR="00516BB3" w:rsidRPr="00F01332" w:rsidRDefault="00F01332" w:rsidP="00F01332">
      <w:pPr>
        <w:ind w:left="220" w:hangingChars="100" w:hanging="220"/>
        <w:rPr>
          <w:sz w:val="22"/>
        </w:rPr>
      </w:pPr>
      <w:r>
        <w:rPr>
          <w:sz w:val="22"/>
        </w:rPr>
        <w:t>第４条　賛助会員になろうとする者は、様式１に定める特定非営利活動法人焼津市</w:t>
      </w:r>
      <w:r w:rsidR="00A87D43">
        <w:rPr>
          <w:sz w:val="22"/>
        </w:rPr>
        <w:t>スポーツ</w:t>
      </w:r>
      <w:r>
        <w:rPr>
          <w:sz w:val="22"/>
        </w:rPr>
        <w:t>協会賛助会員申込書（以下「賛助会員申込書」という。）に会費を添えて、入会の申込みをしなければならない。</w:t>
      </w:r>
    </w:p>
    <w:p w:rsidR="006507D5" w:rsidRDefault="006507D5" w:rsidP="006507D5">
      <w:pPr>
        <w:ind w:left="220" w:hangingChars="100" w:hanging="220"/>
        <w:rPr>
          <w:sz w:val="22"/>
        </w:rPr>
      </w:pPr>
      <w:r>
        <w:rPr>
          <w:sz w:val="22"/>
        </w:rPr>
        <w:t xml:space="preserve">　（</w:t>
      </w:r>
      <w:r w:rsidR="00F01332">
        <w:rPr>
          <w:sz w:val="22"/>
        </w:rPr>
        <w:t>会　計</w:t>
      </w:r>
      <w:r>
        <w:rPr>
          <w:sz w:val="22"/>
        </w:rPr>
        <w:t>）</w:t>
      </w:r>
    </w:p>
    <w:p w:rsidR="00CE17D1" w:rsidRPr="00F01332" w:rsidRDefault="00F01332" w:rsidP="00F01332">
      <w:pPr>
        <w:rPr>
          <w:sz w:val="22"/>
        </w:rPr>
      </w:pPr>
      <w:r>
        <w:rPr>
          <w:sz w:val="22"/>
        </w:rPr>
        <w:t>第５条　賛助会費は、本会の収入及び支出として決算する。</w:t>
      </w:r>
    </w:p>
    <w:p w:rsidR="00574F14" w:rsidRPr="00CE17D1" w:rsidRDefault="00EC639B" w:rsidP="00CE17D1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F01332">
        <w:rPr>
          <w:sz w:val="22"/>
        </w:rPr>
        <w:t>情報の提供</w:t>
      </w:r>
      <w:r w:rsidR="00574F14" w:rsidRPr="00CE17D1">
        <w:rPr>
          <w:sz w:val="22"/>
        </w:rPr>
        <w:t>）</w:t>
      </w:r>
    </w:p>
    <w:p w:rsidR="006507D5" w:rsidRPr="00F01332" w:rsidRDefault="00F01332" w:rsidP="00F01332">
      <w:pPr>
        <w:rPr>
          <w:sz w:val="22"/>
        </w:rPr>
      </w:pPr>
      <w:r>
        <w:rPr>
          <w:sz w:val="22"/>
        </w:rPr>
        <w:t xml:space="preserve">第６条　</w:t>
      </w:r>
      <w:r w:rsidR="006147DE">
        <w:rPr>
          <w:sz w:val="22"/>
        </w:rPr>
        <w:t>本会は、賛助会員に対し、本会が実施する事業について必要な情報を提供する。</w:t>
      </w:r>
    </w:p>
    <w:p w:rsidR="00574F14" w:rsidRDefault="00574F14" w:rsidP="00574F14">
      <w:pPr>
        <w:ind w:left="225"/>
        <w:rPr>
          <w:sz w:val="22"/>
        </w:rPr>
      </w:pPr>
      <w:r>
        <w:rPr>
          <w:sz w:val="22"/>
        </w:rPr>
        <w:t>（</w:t>
      </w:r>
      <w:r w:rsidR="006147DE">
        <w:rPr>
          <w:sz w:val="22"/>
        </w:rPr>
        <w:t>委　任</w:t>
      </w:r>
      <w:r>
        <w:rPr>
          <w:sz w:val="22"/>
        </w:rPr>
        <w:t>）</w:t>
      </w:r>
    </w:p>
    <w:p w:rsidR="00B22BF4" w:rsidRDefault="006147DE" w:rsidP="006147DE">
      <w:pPr>
        <w:rPr>
          <w:sz w:val="22"/>
        </w:rPr>
      </w:pPr>
      <w:r>
        <w:rPr>
          <w:sz w:val="22"/>
        </w:rPr>
        <w:t xml:space="preserve">第７条　</w:t>
      </w:r>
      <w:r w:rsidR="008F125F">
        <w:rPr>
          <w:sz w:val="22"/>
        </w:rPr>
        <w:t>この規程</w:t>
      </w:r>
      <w:r w:rsidR="00B22BF4" w:rsidRPr="006147DE">
        <w:rPr>
          <w:sz w:val="22"/>
        </w:rPr>
        <w:t>に定めるもののほか、必要な事項は、会</w:t>
      </w:r>
      <w:r w:rsidR="00B22BF4" w:rsidRPr="00B22BF4">
        <w:rPr>
          <w:sz w:val="22"/>
        </w:rPr>
        <w:t>長が別に定める。</w:t>
      </w:r>
    </w:p>
    <w:p w:rsidR="00B22BF4" w:rsidRPr="006147DE" w:rsidRDefault="00B22BF4" w:rsidP="00B22BF4">
      <w:pPr>
        <w:ind w:firstLineChars="100" w:firstLine="220"/>
        <w:rPr>
          <w:sz w:val="22"/>
        </w:rPr>
      </w:pPr>
    </w:p>
    <w:p w:rsidR="00B22BF4" w:rsidRDefault="00B22BF4" w:rsidP="00B47C3B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B22BF4" w:rsidRDefault="008F125F" w:rsidP="00B22BF4">
      <w:pPr>
        <w:ind w:firstLineChars="100" w:firstLine="220"/>
        <w:rPr>
          <w:sz w:val="22"/>
        </w:rPr>
      </w:pPr>
      <w:r>
        <w:rPr>
          <w:sz w:val="22"/>
        </w:rPr>
        <w:t>この規程</w:t>
      </w:r>
      <w:r w:rsidR="00B22BF4">
        <w:rPr>
          <w:sz w:val="22"/>
        </w:rPr>
        <w:t>は、平成２</w:t>
      </w:r>
      <w:r w:rsidR="006147DE">
        <w:rPr>
          <w:sz w:val="22"/>
        </w:rPr>
        <w:t>３</w:t>
      </w:r>
      <w:r w:rsidR="00B22BF4">
        <w:rPr>
          <w:sz w:val="22"/>
        </w:rPr>
        <w:t>年</w:t>
      </w:r>
      <w:r w:rsidR="006147DE">
        <w:rPr>
          <w:sz w:val="22"/>
        </w:rPr>
        <w:t>４</w:t>
      </w:r>
      <w:r w:rsidR="00B22BF4">
        <w:rPr>
          <w:sz w:val="22"/>
        </w:rPr>
        <w:t>月</w:t>
      </w:r>
      <w:r w:rsidR="006147DE"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:rsidR="00E0179B" w:rsidRDefault="00E0179B" w:rsidP="00E0179B">
      <w:pPr>
        <w:pStyle w:val="a5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:rsidR="00B22BF4" w:rsidRPr="00E0179B" w:rsidRDefault="00E0179B" w:rsidP="00E0179B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Ansi="ＭＳ 明朝" w:cs="ＭＳ ゴシック" w:hint="eastAsia"/>
          <w:kern w:val="0"/>
          <w:sz w:val="22"/>
        </w:rPr>
        <w:t>この規程の一部改正は、令和３年４月１日から施行する。</w:t>
      </w:r>
    </w:p>
    <w:p w:rsidR="00CE17D1" w:rsidRPr="00CE17D1" w:rsidRDefault="00BF459C" w:rsidP="00EC639B">
      <w:pPr>
        <w:rPr>
          <w:sz w:val="22"/>
        </w:rPr>
      </w:pPr>
      <w:r>
        <w:rPr>
          <w:sz w:val="22"/>
        </w:rPr>
        <w:t xml:space="preserve">　</w:t>
      </w:r>
    </w:p>
    <w:sectPr w:rsidR="00CE17D1" w:rsidRPr="00CE17D1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DAF7419"/>
    <w:multiLevelType w:val="hybridMultilevel"/>
    <w:tmpl w:val="CF4E5E18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1408C3"/>
    <w:rsid w:val="001D2617"/>
    <w:rsid w:val="00337CC2"/>
    <w:rsid w:val="00365A0D"/>
    <w:rsid w:val="00383EBC"/>
    <w:rsid w:val="004D4A4E"/>
    <w:rsid w:val="005002BE"/>
    <w:rsid w:val="00516BB3"/>
    <w:rsid w:val="00532123"/>
    <w:rsid w:val="00574F14"/>
    <w:rsid w:val="006147DE"/>
    <w:rsid w:val="006445C6"/>
    <w:rsid w:val="006507D5"/>
    <w:rsid w:val="007042AD"/>
    <w:rsid w:val="00766EBF"/>
    <w:rsid w:val="007F3CA3"/>
    <w:rsid w:val="00802C30"/>
    <w:rsid w:val="008F125F"/>
    <w:rsid w:val="00995A57"/>
    <w:rsid w:val="00A87D43"/>
    <w:rsid w:val="00AD4475"/>
    <w:rsid w:val="00B075BC"/>
    <w:rsid w:val="00B22BF4"/>
    <w:rsid w:val="00B26EF3"/>
    <w:rsid w:val="00B47C3B"/>
    <w:rsid w:val="00BF459C"/>
    <w:rsid w:val="00CC00BD"/>
    <w:rsid w:val="00CE17D1"/>
    <w:rsid w:val="00D31A00"/>
    <w:rsid w:val="00D44968"/>
    <w:rsid w:val="00DC3DBC"/>
    <w:rsid w:val="00DE3A2C"/>
    <w:rsid w:val="00E0179B"/>
    <w:rsid w:val="00E445A2"/>
    <w:rsid w:val="00E738FB"/>
    <w:rsid w:val="00EA2A16"/>
    <w:rsid w:val="00EC6182"/>
    <w:rsid w:val="00EC639B"/>
    <w:rsid w:val="00EE3D93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E0179B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semiHidden/>
    <w:rsid w:val="00E017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DBD5-5F89-42A5-AE55-5DB7997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3</cp:revision>
  <dcterms:created xsi:type="dcterms:W3CDTF">2019-06-26T01:38:00Z</dcterms:created>
  <dcterms:modified xsi:type="dcterms:W3CDTF">2019-06-26T05:09:00Z</dcterms:modified>
</cp:coreProperties>
</file>